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00" w:afterAutospacing="1" w:before="100" w:beforeAutospacing="1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36"/>
          <w:szCs w:val="36"/>
          <w:lang w:eastAsia="pl-PL"/>
          <w14:ligatures w14:val="none"/>
        </w:rPr>
        <w:t xml:space="preserve">🖍️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  <w:t xml:space="preserve"> MIĘDZYSZKOLNY KONKURS PLASTYCZNY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center"/>
        <w:rPr>
          <w:rFonts w:ascii="Times New Roman" w:hAnsi="Times New Roman" w:eastAsia="Times New Roman" w:cs="Times New Roman"/>
          <w:sz w:val="40"/>
          <w:szCs w:val="4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00781" cy="1592580"/>
                <wp:effectExtent l="0" t="0" r="4445" b="7620"/>
                <wp:docPr id="1" name="Obraz 1" descr="Obraz zawierający rysowanie, pismo odręczne, szkic, clipart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2142205" name="Obraz 1" descr="Obraz zawierający rysowanie, pismo odręczne, szkic, clipart&#10;&#10;Zawartość wygenerowana przez AI może być niepoprawna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315418" cy="160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81.16pt;height:125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40"/>
          <w:szCs w:val="40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sz w:val="40"/>
          <w:szCs w:val="40"/>
          <w:lang w:eastAsia="pl-PL"/>
          <w14:ligatures w14:val="none"/>
        </w:rPr>
        <w:t xml:space="preserve">z okazji 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pl-PL"/>
          <w14:ligatures w14:val="none"/>
        </w:rPr>
        <w:t xml:space="preserve">Międzynarodowego Dnia Osób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center"/>
        <w:rPr>
          <w:rFonts w:ascii="Times New Roman" w:hAnsi="Times New Roman" w:eastAsia="Times New Roman" w:cs="Times New Roman"/>
          <w:sz w:val="40"/>
          <w:szCs w:val="4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pl-PL"/>
          <w14:ligatures w14:val="none"/>
        </w:rPr>
        <w:t xml:space="preserve">z Niepełnosprawnościami – 3 grudnia</w:t>
      </w:r>
      <w:r>
        <w:rPr>
          <w:rFonts w:ascii="Times New Roman" w:hAnsi="Times New Roman" w:eastAsia="Times New Roman" w:cs="Times New Roman"/>
          <w:sz w:val="40"/>
          <w:szCs w:val="40"/>
          <w:lang w:eastAsia="pl-PL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🎯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CELE KONKURSU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rozwijanie wrażliwości i otwartości wobec osób z niepełnosprawnościami,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promowanie idei równości, przyjaźni i wzajemnej pomocy,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uwrażliwienie uczniów na potrzeby innych,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rozwijanie kreatywności i talentów plastycznych dzieci.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🎨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TEMAT PRACY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„Razem możemy więcej”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– pokaż, jak można wspólnie działać, bawić się, pomagać i tworzyć świat bez barier.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Prace mogą przedstawiać sceny przyjaźni, współpracy, pomocy, integracji lub codziennej aktywności osób z niepełnosprawnościami.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Do pracy plastycznej można dołączyć krótkie hasło, np.: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„Razem jest łatwiej” • „Przyjaźń bez barier” • „Każdy z nas jest ważny” • „Pomagając – zyskujesz przyjaciela”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📋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ZASADY UCZESTNICTWA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Konkurs przeznaczony jest dla uczniów klas I–III szkół podstawowych.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Każdy uczestnik może zgłosić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jedną, samodzielnie wykonaną pracę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Technika wykonania: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dowolna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(np. rysunek, malarstwo, collage, wydzieranka, techniki mieszane).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Format pracy: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A4 lub A3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Na odwrocie pracy należy umieścić: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1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imię i nazwisko autora,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1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klasę i nazwę szkoły,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1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imię i nazwisko nauczyciela/opiekuna.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Prace należy dostarczyć do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Szkoły Podstawowej nr 3 w Goleniowie do 25 listopada 2025 r.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🏆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OCENA I NAGRODY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Prace będą oceniane pod względem: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3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zgodności z tematem,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3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pomysłowości i oryginalności ujęcia,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3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estetyki wykonania.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Laureaci otrzymają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dyplomy i nagrody rzeczowe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, a wyróżnione prace zostaną zaprezentowane na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wystawie z okazji Międzynarodowego Dnia Osób z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 n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iepełnosprawnościami – 3 grudnia.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📬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MIEJSCE DOSTARCZENIA PRAC I KONTAKT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Szkoła Podstawowa nr 3 im. Jana Brzechwy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ul. Jodłowa 33, 72-100 Goleniów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Osoby do kontaktu: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</w:r>
      <w:r>
        <w:rPr>
          <w:rFonts w:ascii="Segoe UI Emoji" w:hAnsi="Segoe UI Emoji" w:eastAsia="Times New Roman" w:cs="Segoe UI Emoji"/>
          <w:lang w:eastAsia="pl-PL"/>
          <w14:ligatures w14:val="none"/>
        </w:rPr>
        <w:t xml:space="preserve">📞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Anna Kopcewicz, Paulina Dziedzic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Tel. 91 418 24 25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/>
        <w:ind/>
        <w:rPr/>
      </w:pPr>
      <w:r>
        <w:br w:type="page" w:clear="all"/>
      </w:r>
      <w:r/>
    </w:p>
    <w:p>
      <w:pPr>
        <w:pBdr/>
        <w:spacing w:after="100" w:afterAutospacing="1" w:before="100" w:beforeAutospacing="1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  <w:t xml:space="preserve">KARTA ZGŁOSZENIA UCZESTNIKA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Międzyszkolny Konkurs Plastyczny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„RAZEM MOŻEMY WIĘCEJ”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center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z okazji Międzynarodowego Dnia Osób z Niepełnosprawnościami – 3 grudnia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🧒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Dane uczestnika: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Imię i nazwisko: 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Klasa: 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Nazwa szkoły: 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Adres szkoły: ............................................................................................................................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👩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‍</w:t>
      </w: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🏫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Opiekun / nauczyciel prowadzący: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numPr>
          <w:ilvl w:val="0"/>
          <w:numId w:val="5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Imię i nazwisko: 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5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Telefon kontaktowy / e-mail szkoły: 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🎨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Informacje o pracy konkursowej: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numPr>
          <w:ilvl w:val="0"/>
          <w:numId w:val="6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Tytuł pracy (lub hasło towarzyszące): 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6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Technika wykonania: 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6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Format pracy: </w:t>
      </w:r>
      <w:r>
        <w:rPr>
          <w:rFonts w:ascii="Segoe UI Symbol" w:hAnsi="Segoe UI Symbol" w:eastAsia="Times New Roman" w:cs="Segoe UI Symbol"/>
          <w:lang w:eastAsia="pl-PL"/>
          <w14:ligatures w14:val="none"/>
        </w:rPr>
        <w:t xml:space="preserve">☐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A4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 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 </w:t>
      </w:r>
      <w:r>
        <w:rPr>
          <w:rFonts w:ascii="Segoe UI Symbol" w:hAnsi="Segoe UI Symbol" w:eastAsia="Times New Roman" w:cs="Segoe UI Symbol"/>
          <w:lang w:eastAsia="pl-PL"/>
          <w14:ligatures w14:val="none"/>
        </w:rPr>
        <w:t xml:space="preserve">☐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A3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b/>
          <w:bCs/>
          <w:sz w:val="27"/>
          <w:szCs w:val="27"/>
          <w:lang w:eastAsia="pl-PL"/>
          <w14:ligatures w14:val="none"/>
        </w:rPr>
        <w:t xml:space="preserve">📄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 Oświadczenia: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Oświadczam, że praca została wykonana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samodzielnie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przez uczestnika.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Wyrażam zgodę na udział dziecka w konkursie oraz na przetwarzanie jego danych osobowych na potrzeby organizacji i promocji konkursu, zgodnie z przepisami RODO.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Wyrażam zgodę na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publikację pracy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oraz jej wizerunku w materiałach informacyjnych i promocyjnych szkoły.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lang w:eastAsia="pl-PL"/>
          <w14:ligatures w14:val="none"/>
        </w:rPr>
        <w:t xml:space="preserve">📅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Data i podpis rodzica / opiekuna prawnego: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/>
      </w:pPr>
      <w:r>
        <w:rPr>
          <w:rFonts w:ascii="Segoe UI Emoji" w:hAnsi="Segoe UI Emoji" w:eastAsia="Times New Roman" w:cs="Segoe UI Emoji"/>
          <w:lang w:eastAsia="pl-PL"/>
          <w14:ligatures w14:val="none"/>
        </w:rPr>
        <w:t xml:space="preserve">📍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Podpis nauczyciela / opiekuna artystycznego: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........................................................................................</w:t>
      </w:r>
      <w:r>
        <w:br w:type="page" w:clear="all"/>
      </w:r>
      <w:r/>
    </w:p>
    <w:p>
      <w:pPr>
        <w:pBdr/>
        <w:spacing w:after="100" w:afterAutospacing="1" w:before="100" w:beforeAutospacing="1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  <w:t xml:space="preserve">ZGODA RODZICÓW /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  <w:t xml:space="preserve"> PRAWNYCH OPIEKUNÓW DZIECKA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dotycząca udziału w Międzyszkolnym Konkursie Plastycznym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„RAZEM MOŻEMY WIĘCEJ”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z okazji Międzynarodowego Dnia Osób z Niepełnosprawnościami – 3 grudnia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organizowanym przez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Szkołę Podstawową nr 3 im. Jana Brzechwy w Goleniowie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8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Oświadczam, że wyrażam zgodę na uczestnictwo mojego dziecka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</w:r>
      <w:r>
        <w:rPr>
          <w:rFonts w:ascii="Times New Roman" w:hAnsi="Times New Roman" w:eastAsia="Times New Roman" w:cs="Times New Roman"/>
          <w:i/>
          <w:iCs/>
          <w:lang w:eastAsia="pl-PL"/>
          <w14:ligatures w14:val="none"/>
        </w:rPr>
        <w:t xml:space="preserve">(imię i nazwisko ucznia / uczennicy)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w Międzyszkolnym Konkursie Plastycznym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„Razem możemy więcej”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  <w:t xml:space="preserve">organizowanym przez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Szkołę Podstawową nr 3 im. Jana Brzechwy w Goleniowie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9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Oświadczam, iż zapoznałem/zapoznałam się z treścią Regulaminu Konkursu i w pełni go akceptuję.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9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Wyrażam zgodę na przetwarzanie przez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Szkołę Podstawową nr 3 im. Jana Brzechwy w Goleniowie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moich danych osobowych oraz danych mojego dziecka w celach związanych z organizacją i promocją Konkursu. Wyrażam również zgodę na podanie imienia i nazwiska dziecka do publicznej wiadomości w przypadku otrzymania nagrody lub wyróżnienia.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9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Oświadczam, że przekazuję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prawa autorskie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do pracy plastycznej wykonanej przez moje dziecko w ramach Konkursu, za co nie przysługuje mi żadne wynagrodzenie.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  <w:t xml:space="preserve">Klauzula informacyjna RODO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Zgodnie z art. 13 ust. 1 i ust. 2 Rozporządzenia Parlamentu Europejskiego i Rady (UE) 2016/679 z dnia 27 kwietnia 2016 r. informuję, że: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Administratorem danych osobowych jest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Szkoła Podstawowa nr 3 im. Jana Brzechwy w Goleniowie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ul. Jodłowa 33, 72-100 Goleniów, tel. 91 418 24 25, e-mail: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sekretariat@sp3goleniow.pl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Kontakt z inspektorem ochrony danych: </w:t>
      </w:r>
      <w:hyperlink r:id="rId10" w:tooltip="mailto:bkaniuk@proinspektor.pl" w:history="1">
        <w:r>
          <w:rPr>
            <w:rStyle w:val="720"/>
            <w:rFonts w:ascii="Helvetica" w:hAnsi="Helvetica" w:cs="Helvetica"/>
            <w:color w:val="e61c19"/>
            <w:shd w:val="clear" w:color="auto" w:fill="ffffff"/>
          </w:rPr>
          <w:t xml:space="preserve">bkaniuk@proinspektor.pl</w:t>
        </w:r>
      </w:hyperlink>
      <w:r/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Dane osobowe przetwarzane są w celu organizacji i przeprowadzenia Międzyszkolnego Konkursu Plastycznego „Razem możemy więcej”.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Dane będą przechowywane przez okres jednego miesiąca od zakończenia konkursu.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Przysługuje Pani/Panu prawo: dostępu do danych, ich sprostowania, usunięcia, ograniczenia przetwarzania, przenoszenia danych oraz cofnięcia zgody w dowolnym momencie bez wpływu na zgodność z prawem przetwarzania dokonanego przed jej cofnięciem.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Ma Pani/Pan prawo wniesienia skargi do Prezesa Urzędu Ochrony Danych Osobowych.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Podanie danych jest dobrowolne, jednak ich niepodanie uniemożliwia udział dziecka w konkursie.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numPr>
          <w:ilvl w:val="0"/>
          <w:numId w:val="10"/>
        </w:numPr>
        <w:pBdr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Dane nie będą udostępniane podmiotom trzecim ani przekazywane do państw trzecich.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lang w:eastAsia="pl-PL"/>
          <w14:ligatures w14:val="none"/>
        </w:rPr>
      </w:pPr>
      <w:r>
        <w:rPr>
          <w:rFonts w:ascii="Segoe UI Emoji" w:hAnsi="Segoe UI Emoji" w:eastAsia="Times New Roman" w:cs="Segoe UI Emoji"/>
          <w:lang w:eastAsia="pl-PL"/>
          <w14:ligatures w14:val="none"/>
        </w:rPr>
        <w:t xml:space="preserve">📅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Data: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</w:r>
      <w:r>
        <w:rPr>
          <w:rFonts w:ascii="Segoe UI Emoji" w:hAnsi="Segoe UI Emoji" w:eastAsia="Times New Roman" w:cs="Segoe UI Emoji"/>
          <w:lang w:eastAsia="pl-PL"/>
          <w14:ligatures w14:val="none"/>
        </w:rPr>
        <w:t xml:space="preserve">✍️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Czytelny podpis rodzica / opiekuna prawnego: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.........................................................</w:t>
      </w:r>
      <w:r>
        <w:rPr>
          <w:rFonts w:ascii="Times New Roman" w:hAnsi="Times New Roman" w:eastAsia="Times New Roman" w:cs="Times New Roman"/>
          <w:lang w:eastAsia="pl-PL"/>
          <w14:ligatures w14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egoe UI Symbol">
    <w:panose1 w:val="020B0502040204020203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 Emoj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85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0F9F69F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1411794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1D8E7EB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nsid w:val="69F642F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nsid w:val="6C636F9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700239D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73AB3EF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73DD328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79EF067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97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7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7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7"/>
    <w:link w:val="6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7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7"/>
    <w:link w:val="6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7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97"/>
    <w:link w:val="7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97"/>
    <w:link w:val="7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97"/>
    <w:link w:val="7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97"/>
    <w:link w:val="717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8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97"/>
    <w:link w:val="176"/>
    <w:uiPriority w:val="99"/>
    <w:pPr>
      <w:pBdr/>
      <w:spacing/>
      <w:ind/>
    </w:pPr>
  </w:style>
  <w:style w:type="paragraph" w:styleId="178">
    <w:name w:val="Footer"/>
    <w:basedOn w:val="68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97"/>
    <w:link w:val="178"/>
    <w:uiPriority w:val="99"/>
    <w:pPr>
      <w:pBdr/>
      <w:spacing/>
      <w:ind/>
    </w:pPr>
  </w:style>
  <w:style w:type="paragraph" w:styleId="180">
    <w:name w:val="Caption"/>
    <w:basedOn w:val="687"/>
    <w:next w:val="6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9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7"/>
    <w:next w:val="687"/>
    <w:uiPriority w:val="39"/>
    <w:unhideWhenUsed/>
    <w:pPr>
      <w:pBdr/>
      <w:spacing w:after="100"/>
      <w:ind/>
    </w:pPr>
  </w:style>
  <w:style w:type="paragraph" w:styleId="190">
    <w:name w:val="toc 2"/>
    <w:basedOn w:val="687"/>
    <w:next w:val="687"/>
    <w:uiPriority w:val="39"/>
    <w:unhideWhenUsed/>
    <w:pPr>
      <w:pBdr/>
      <w:spacing w:after="100"/>
      <w:ind w:left="220"/>
    </w:pPr>
  </w:style>
  <w:style w:type="paragraph" w:styleId="191">
    <w:name w:val="toc 3"/>
    <w:basedOn w:val="687"/>
    <w:next w:val="687"/>
    <w:uiPriority w:val="39"/>
    <w:unhideWhenUsed/>
    <w:pPr>
      <w:pBdr/>
      <w:spacing w:after="100"/>
      <w:ind w:left="440"/>
    </w:pPr>
  </w:style>
  <w:style w:type="paragraph" w:styleId="192">
    <w:name w:val="toc 4"/>
    <w:basedOn w:val="687"/>
    <w:next w:val="687"/>
    <w:uiPriority w:val="39"/>
    <w:unhideWhenUsed/>
    <w:pPr>
      <w:pBdr/>
      <w:spacing w:after="100"/>
      <w:ind w:left="660"/>
    </w:pPr>
  </w:style>
  <w:style w:type="paragraph" w:styleId="193">
    <w:name w:val="toc 5"/>
    <w:basedOn w:val="687"/>
    <w:next w:val="687"/>
    <w:uiPriority w:val="39"/>
    <w:unhideWhenUsed/>
    <w:pPr>
      <w:pBdr/>
      <w:spacing w:after="100"/>
      <w:ind w:left="880"/>
    </w:pPr>
  </w:style>
  <w:style w:type="paragraph" w:styleId="194">
    <w:name w:val="toc 6"/>
    <w:basedOn w:val="687"/>
    <w:next w:val="687"/>
    <w:uiPriority w:val="39"/>
    <w:unhideWhenUsed/>
    <w:pPr>
      <w:pBdr/>
      <w:spacing w:after="100"/>
      <w:ind w:left="1100"/>
    </w:pPr>
  </w:style>
  <w:style w:type="paragraph" w:styleId="195">
    <w:name w:val="toc 7"/>
    <w:basedOn w:val="687"/>
    <w:next w:val="687"/>
    <w:uiPriority w:val="39"/>
    <w:unhideWhenUsed/>
    <w:pPr>
      <w:pBdr/>
      <w:spacing w:after="100"/>
      <w:ind w:left="1320"/>
    </w:pPr>
  </w:style>
  <w:style w:type="paragraph" w:styleId="196">
    <w:name w:val="toc 8"/>
    <w:basedOn w:val="687"/>
    <w:next w:val="687"/>
    <w:uiPriority w:val="39"/>
    <w:unhideWhenUsed/>
    <w:pPr>
      <w:pBdr/>
      <w:spacing w:after="100"/>
      <w:ind w:left="1540"/>
    </w:pPr>
  </w:style>
  <w:style w:type="paragraph" w:styleId="197">
    <w:name w:val="toc 9"/>
    <w:basedOn w:val="687"/>
    <w:next w:val="68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7"/>
    <w:next w:val="687"/>
    <w:uiPriority w:val="99"/>
    <w:unhideWhenUsed/>
    <w:pPr>
      <w:pBdr/>
      <w:spacing w:after="0" w:afterAutospacing="0"/>
      <w:ind/>
    </w:pPr>
  </w:style>
  <w:style w:type="paragraph" w:styleId="687" w:default="1">
    <w:name w:val="Normal"/>
    <w:qFormat/>
    <w:pPr>
      <w:pBdr/>
      <w:spacing/>
      <w:ind/>
    </w:pPr>
  </w:style>
  <w:style w:type="paragraph" w:styleId="688">
    <w:name w:val="Heading 1"/>
    <w:basedOn w:val="687"/>
    <w:next w:val="687"/>
    <w:link w:val="7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89">
    <w:name w:val="Heading 2"/>
    <w:basedOn w:val="687"/>
    <w:next w:val="687"/>
    <w:link w:val="70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90">
    <w:name w:val="Heading 3"/>
    <w:basedOn w:val="687"/>
    <w:next w:val="687"/>
    <w:link w:val="70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91">
    <w:name w:val="Heading 4"/>
    <w:basedOn w:val="687"/>
    <w:next w:val="687"/>
    <w:link w:val="703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92">
    <w:name w:val="Heading 5"/>
    <w:basedOn w:val="687"/>
    <w:next w:val="687"/>
    <w:link w:val="704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93">
    <w:name w:val="Heading 6"/>
    <w:basedOn w:val="687"/>
    <w:next w:val="687"/>
    <w:link w:val="705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94">
    <w:name w:val="Heading 7"/>
    <w:basedOn w:val="687"/>
    <w:next w:val="687"/>
    <w:link w:val="706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95">
    <w:name w:val="Heading 8"/>
    <w:basedOn w:val="687"/>
    <w:next w:val="687"/>
    <w:link w:val="707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96">
    <w:name w:val="Heading 9"/>
    <w:basedOn w:val="687"/>
    <w:next w:val="687"/>
    <w:link w:val="708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97" w:default="1">
    <w:name w:val="Default Paragraph Font"/>
    <w:uiPriority w:val="1"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character" w:styleId="700" w:customStyle="1">
    <w:name w:val="Nagłówek 1 Znak"/>
    <w:basedOn w:val="697"/>
    <w:link w:val="68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01" w:customStyle="1">
    <w:name w:val="Nagłówek 2 Znak"/>
    <w:basedOn w:val="697"/>
    <w:link w:val="68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02" w:customStyle="1">
    <w:name w:val="Nagłówek 3 Znak"/>
    <w:basedOn w:val="697"/>
    <w:link w:val="69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03" w:customStyle="1">
    <w:name w:val="Nagłówek 4 Znak"/>
    <w:basedOn w:val="697"/>
    <w:link w:val="691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04" w:customStyle="1">
    <w:name w:val="Nagłówek 5 Znak"/>
    <w:basedOn w:val="697"/>
    <w:link w:val="69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05" w:customStyle="1">
    <w:name w:val="Nagłówek 6 Znak"/>
    <w:basedOn w:val="697"/>
    <w:link w:val="69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06" w:customStyle="1">
    <w:name w:val="Nagłówek 7 Znak"/>
    <w:basedOn w:val="697"/>
    <w:link w:val="69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07" w:customStyle="1">
    <w:name w:val="Nagłówek 8 Znak"/>
    <w:basedOn w:val="697"/>
    <w:link w:val="69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08" w:customStyle="1">
    <w:name w:val="Nagłówek 9 Znak"/>
    <w:basedOn w:val="697"/>
    <w:link w:val="69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09">
    <w:name w:val="Title"/>
    <w:basedOn w:val="687"/>
    <w:next w:val="687"/>
    <w:link w:val="710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0" w:customStyle="1">
    <w:name w:val="Tytuł Znak"/>
    <w:basedOn w:val="697"/>
    <w:link w:val="70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1">
    <w:name w:val="Subtitle"/>
    <w:basedOn w:val="687"/>
    <w:next w:val="687"/>
    <w:link w:val="712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12" w:customStyle="1">
    <w:name w:val="Podtytuł Znak"/>
    <w:basedOn w:val="697"/>
    <w:link w:val="71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3">
    <w:name w:val="Quote"/>
    <w:basedOn w:val="687"/>
    <w:next w:val="687"/>
    <w:link w:val="7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14" w:customStyle="1">
    <w:name w:val="Cytat Znak"/>
    <w:basedOn w:val="697"/>
    <w:link w:val="7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15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716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17">
    <w:name w:val="Intense Quote"/>
    <w:basedOn w:val="687"/>
    <w:next w:val="687"/>
    <w:link w:val="7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18" w:customStyle="1">
    <w:name w:val="Cytat intensywny Znak"/>
    <w:basedOn w:val="697"/>
    <w:link w:val="7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9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0">
    <w:name w:val="Hyperlink"/>
    <w:basedOn w:val="69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bkaniuk@proinspektor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Słaby</dc:creator>
  <cp:keywords/>
  <dc:description/>
  <cp:revision>3</cp:revision>
  <dcterms:created xsi:type="dcterms:W3CDTF">2025-11-06T10:20:00Z</dcterms:created>
  <dcterms:modified xsi:type="dcterms:W3CDTF">2025-11-06T12:17:08Z</dcterms:modified>
</cp:coreProperties>
</file>