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2" w:rsidRPr="00E57302" w:rsidRDefault="00E57302" w:rsidP="00E57302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E57302">
        <w:rPr>
          <w:rFonts w:cstheme="minorHAnsi"/>
          <w:b/>
          <w:bCs/>
          <w:sz w:val="28"/>
          <w:szCs w:val="28"/>
        </w:rPr>
        <w:t>REGULAMIN KONKURSU</w:t>
      </w:r>
    </w:p>
    <w:p w:rsidR="00E57302" w:rsidRPr="00E57302" w:rsidRDefault="00E57302" w:rsidP="00E57302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 w:rsidRPr="00E57302">
        <w:rPr>
          <w:rFonts w:cstheme="minorHAnsi"/>
          <w:b/>
          <w:bCs/>
          <w:sz w:val="28"/>
          <w:szCs w:val="28"/>
        </w:rPr>
        <w:t>„</w:t>
      </w:r>
      <w:r w:rsidR="00563571">
        <w:rPr>
          <w:rFonts w:cstheme="minorHAnsi"/>
          <w:b/>
          <w:bCs/>
          <w:sz w:val="28"/>
          <w:szCs w:val="28"/>
        </w:rPr>
        <w:t>Pisanki, kraszanki, wielkanocne</w:t>
      </w:r>
      <w:r w:rsidR="001F580B">
        <w:rPr>
          <w:rFonts w:cstheme="minorHAnsi"/>
          <w:b/>
          <w:bCs/>
          <w:sz w:val="28"/>
          <w:szCs w:val="28"/>
        </w:rPr>
        <w:t xml:space="preserve"> malowanki</w:t>
      </w:r>
      <w:r w:rsidRPr="00E57302">
        <w:rPr>
          <w:rFonts w:cstheme="minorHAnsi"/>
          <w:b/>
          <w:bCs/>
          <w:sz w:val="28"/>
          <w:szCs w:val="28"/>
        </w:rPr>
        <w:t>”</w:t>
      </w:r>
    </w:p>
    <w:p w:rsidR="00E57302" w:rsidRDefault="00E57302" w:rsidP="00E57302">
      <w:pPr>
        <w:pStyle w:val="Bezodstpw"/>
        <w:rPr>
          <w:rFonts w:cstheme="minorHAnsi"/>
          <w:sz w:val="28"/>
          <w:szCs w:val="28"/>
        </w:rPr>
      </w:pPr>
    </w:p>
    <w:p w:rsidR="00E57302" w:rsidRPr="000327B4" w:rsidRDefault="00E57302" w:rsidP="0023142D">
      <w:pPr>
        <w:pStyle w:val="Bezodstpw"/>
        <w:jc w:val="both"/>
        <w:rPr>
          <w:rFonts w:cstheme="minorHAnsi"/>
          <w:b/>
          <w:bCs/>
          <w:sz w:val="26"/>
          <w:szCs w:val="26"/>
        </w:rPr>
      </w:pPr>
      <w:r w:rsidRPr="000327B4">
        <w:rPr>
          <w:rFonts w:cstheme="minorHAnsi"/>
          <w:b/>
          <w:bCs/>
          <w:sz w:val="26"/>
          <w:szCs w:val="26"/>
        </w:rPr>
        <w:t xml:space="preserve">I. CELE KONKURSU 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 xml:space="preserve">1. Upowszechnianie tradycji Świąt Wielkanocnych. 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 xml:space="preserve">2. Poznawanie różnorodnych technik plastycznych w zdobieniu pisanek wielkanocnych. 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b/>
          <w:bCs/>
          <w:sz w:val="26"/>
          <w:szCs w:val="26"/>
        </w:rPr>
      </w:pPr>
    </w:p>
    <w:p w:rsidR="00E57302" w:rsidRPr="000327B4" w:rsidRDefault="00E57302" w:rsidP="0023142D">
      <w:pPr>
        <w:pStyle w:val="Bezodstpw"/>
        <w:jc w:val="both"/>
        <w:rPr>
          <w:rFonts w:cstheme="minorHAnsi"/>
          <w:b/>
          <w:bCs/>
          <w:sz w:val="26"/>
          <w:szCs w:val="26"/>
        </w:rPr>
      </w:pPr>
      <w:r w:rsidRPr="000327B4">
        <w:rPr>
          <w:rFonts w:cstheme="minorHAnsi"/>
          <w:b/>
          <w:bCs/>
          <w:sz w:val="26"/>
          <w:szCs w:val="26"/>
        </w:rPr>
        <w:t xml:space="preserve">II. PRZEDMIOT KONKURSU 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>Pisanka Wielkanocna wykonana dowolną techniką w formie przestrzennej (model 3D, wykończona z każdej st</w:t>
      </w:r>
      <w:r w:rsidR="00563571">
        <w:rPr>
          <w:rFonts w:cstheme="minorHAnsi"/>
          <w:sz w:val="26"/>
          <w:szCs w:val="26"/>
        </w:rPr>
        <w:t xml:space="preserve">rony) z możliwością postawienia lub </w:t>
      </w:r>
      <w:r w:rsidRPr="000327B4">
        <w:rPr>
          <w:rFonts w:cstheme="minorHAnsi"/>
          <w:sz w:val="26"/>
          <w:szCs w:val="26"/>
        </w:rPr>
        <w:t>zawieszenia (obowiązuje kształt jaja) np. na balonie, styropianie, tekturze, możliwość zastosowania: farb, kredek, plasteliny, papieru kolorowego, bibuły,</w:t>
      </w:r>
      <w:r w:rsidR="00563571">
        <w:rPr>
          <w:rFonts w:cstheme="minorHAnsi"/>
          <w:sz w:val="26"/>
          <w:szCs w:val="26"/>
        </w:rPr>
        <w:t xml:space="preserve"> koralików, cekinów,</w:t>
      </w:r>
      <w:r w:rsidRPr="000327B4">
        <w:rPr>
          <w:rFonts w:cstheme="minorHAnsi"/>
          <w:sz w:val="26"/>
          <w:szCs w:val="26"/>
        </w:rPr>
        <w:t xml:space="preserve"> materiałów pochodzących z recy</w:t>
      </w:r>
      <w:r w:rsidR="00563571">
        <w:rPr>
          <w:rFonts w:cstheme="minorHAnsi"/>
          <w:sz w:val="26"/>
          <w:szCs w:val="26"/>
        </w:rPr>
        <w:t>klingu, materiałów naturalnych itp.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b/>
          <w:bCs/>
          <w:sz w:val="26"/>
          <w:szCs w:val="26"/>
        </w:rPr>
      </w:pPr>
    </w:p>
    <w:p w:rsidR="00E57302" w:rsidRPr="000327B4" w:rsidRDefault="00E57302" w:rsidP="0023142D">
      <w:pPr>
        <w:pStyle w:val="Bezodstpw"/>
        <w:jc w:val="both"/>
        <w:rPr>
          <w:rFonts w:cstheme="minorHAnsi"/>
          <w:b/>
          <w:bCs/>
          <w:sz w:val="26"/>
          <w:szCs w:val="26"/>
        </w:rPr>
      </w:pPr>
      <w:r w:rsidRPr="000327B4">
        <w:rPr>
          <w:rFonts w:cstheme="minorHAnsi"/>
          <w:b/>
          <w:bCs/>
          <w:sz w:val="26"/>
          <w:szCs w:val="26"/>
        </w:rPr>
        <w:t>I</w:t>
      </w:r>
      <w:r w:rsidR="000327B4" w:rsidRPr="000327B4">
        <w:rPr>
          <w:rFonts w:cstheme="minorHAnsi"/>
          <w:b/>
          <w:bCs/>
          <w:sz w:val="26"/>
          <w:szCs w:val="26"/>
        </w:rPr>
        <w:t>II</w:t>
      </w:r>
      <w:r w:rsidRPr="000327B4">
        <w:rPr>
          <w:rFonts w:cstheme="minorHAnsi"/>
          <w:b/>
          <w:bCs/>
          <w:sz w:val="26"/>
          <w:szCs w:val="26"/>
        </w:rPr>
        <w:t xml:space="preserve">. KRYTERIUM OCENY PRAC: 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 xml:space="preserve">- pomysłowość, kreatywność; 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 xml:space="preserve">- staranność; 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>- walory estetyczne (kompozy</w:t>
      </w:r>
      <w:r w:rsidR="00563571">
        <w:rPr>
          <w:rFonts w:cstheme="minorHAnsi"/>
          <w:sz w:val="26"/>
          <w:szCs w:val="26"/>
        </w:rPr>
        <w:t>cja, dobór barw i materiałów</w:t>
      </w:r>
      <w:r w:rsidRPr="000327B4">
        <w:rPr>
          <w:rFonts w:cstheme="minorHAnsi"/>
          <w:sz w:val="26"/>
          <w:szCs w:val="26"/>
        </w:rPr>
        <w:t>)</w:t>
      </w:r>
      <w:r w:rsidR="00052AA0">
        <w:rPr>
          <w:rFonts w:cstheme="minorHAnsi"/>
          <w:sz w:val="26"/>
          <w:szCs w:val="26"/>
        </w:rPr>
        <w:t>.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>Każdy uczeń może zgłosić jedną prac</w:t>
      </w:r>
      <w:r w:rsidR="00052AA0">
        <w:rPr>
          <w:rFonts w:cstheme="minorHAnsi"/>
          <w:sz w:val="26"/>
          <w:szCs w:val="26"/>
        </w:rPr>
        <w:t>ę</w:t>
      </w:r>
      <w:r w:rsidRPr="000327B4">
        <w:rPr>
          <w:rFonts w:cstheme="minorHAnsi"/>
          <w:sz w:val="26"/>
          <w:szCs w:val="26"/>
        </w:rPr>
        <w:t xml:space="preserve"> konkursow</w:t>
      </w:r>
      <w:r w:rsidR="00052AA0">
        <w:rPr>
          <w:rFonts w:cstheme="minorHAnsi"/>
          <w:sz w:val="26"/>
          <w:szCs w:val="26"/>
        </w:rPr>
        <w:t>ą</w:t>
      </w:r>
      <w:r w:rsidRPr="000327B4">
        <w:rPr>
          <w:rFonts w:cstheme="minorHAnsi"/>
          <w:sz w:val="26"/>
          <w:szCs w:val="26"/>
        </w:rPr>
        <w:t xml:space="preserve">. 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</w:p>
    <w:p w:rsidR="00E57302" w:rsidRPr="000327B4" w:rsidRDefault="000327B4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b/>
          <w:bCs/>
          <w:sz w:val="26"/>
          <w:szCs w:val="26"/>
        </w:rPr>
        <w:t>I</w:t>
      </w:r>
      <w:r w:rsidR="00E57302" w:rsidRPr="000327B4">
        <w:rPr>
          <w:rFonts w:cstheme="minorHAnsi"/>
          <w:b/>
          <w:bCs/>
          <w:sz w:val="26"/>
          <w:szCs w:val="26"/>
        </w:rPr>
        <w:t>V. KATEGORIE WIEKOWE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>Konkurs skierowany jest do uczniów kl. I – III</w:t>
      </w:r>
      <w:r w:rsidR="00052AA0">
        <w:rPr>
          <w:rFonts w:cstheme="minorHAnsi"/>
          <w:sz w:val="26"/>
          <w:szCs w:val="26"/>
        </w:rPr>
        <w:t xml:space="preserve"> oraz dla uczniów z </w:t>
      </w:r>
      <w:r w:rsidRPr="000327B4">
        <w:rPr>
          <w:rFonts w:cstheme="minorHAnsi"/>
          <w:sz w:val="26"/>
          <w:szCs w:val="26"/>
        </w:rPr>
        <w:t xml:space="preserve"> kl. IV - VI. </w:t>
      </w:r>
    </w:p>
    <w:p w:rsidR="00E57302" w:rsidRPr="000327B4" w:rsidRDefault="00E57302" w:rsidP="0023142D">
      <w:pPr>
        <w:pStyle w:val="Bezodstpw"/>
        <w:jc w:val="both"/>
        <w:rPr>
          <w:rFonts w:cstheme="minorHAnsi"/>
          <w:b/>
          <w:bCs/>
          <w:sz w:val="26"/>
          <w:szCs w:val="26"/>
        </w:rPr>
      </w:pPr>
    </w:p>
    <w:p w:rsidR="00E57302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b/>
          <w:bCs/>
          <w:sz w:val="26"/>
          <w:szCs w:val="26"/>
        </w:rPr>
        <w:t>V. ZAŁOŻENIA ORGANIZACYJNE</w:t>
      </w:r>
    </w:p>
    <w:p w:rsidR="000327B4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 xml:space="preserve">Prace na konkurs należy dostarczyć do </w:t>
      </w:r>
      <w:r w:rsidR="000327B4" w:rsidRPr="000327B4">
        <w:rPr>
          <w:rFonts w:cstheme="minorHAnsi"/>
          <w:sz w:val="26"/>
          <w:szCs w:val="26"/>
        </w:rPr>
        <w:t>31</w:t>
      </w:r>
      <w:r w:rsidRPr="000327B4">
        <w:rPr>
          <w:rFonts w:cstheme="minorHAnsi"/>
          <w:sz w:val="26"/>
          <w:szCs w:val="26"/>
        </w:rPr>
        <w:t xml:space="preserve"> marca 202</w:t>
      </w:r>
      <w:r w:rsidR="000327B4" w:rsidRPr="000327B4">
        <w:rPr>
          <w:rFonts w:cstheme="minorHAnsi"/>
          <w:sz w:val="26"/>
          <w:szCs w:val="26"/>
        </w:rPr>
        <w:t>3</w:t>
      </w:r>
      <w:r w:rsidRPr="000327B4">
        <w:rPr>
          <w:rFonts w:cstheme="minorHAnsi"/>
          <w:sz w:val="26"/>
          <w:szCs w:val="26"/>
        </w:rPr>
        <w:t xml:space="preserve">r. </w:t>
      </w:r>
      <w:r w:rsidR="00563571">
        <w:rPr>
          <w:rFonts w:cstheme="minorHAnsi"/>
          <w:sz w:val="26"/>
          <w:szCs w:val="26"/>
        </w:rPr>
        <w:t>do organizatorów konkursu</w:t>
      </w:r>
      <w:r w:rsidR="000327B4" w:rsidRPr="000327B4">
        <w:rPr>
          <w:rFonts w:cstheme="minorHAnsi"/>
          <w:sz w:val="26"/>
          <w:szCs w:val="26"/>
        </w:rPr>
        <w:t>.</w:t>
      </w:r>
    </w:p>
    <w:p w:rsidR="000327B4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>Każda praca powinna posiadać dołączoną metryczkę zawierającą następujące informacje: imię i nazwisko</w:t>
      </w:r>
      <w:r w:rsidR="00C5598E">
        <w:rPr>
          <w:rFonts w:cstheme="minorHAnsi"/>
          <w:sz w:val="26"/>
          <w:szCs w:val="26"/>
        </w:rPr>
        <w:t xml:space="preserve"> oraz </w:t>
      </w:r>
      <w:r w:rsidR="000327B4" w:rsidRPr="000327B4">
        <w:rPr>
          <w:rFonts w:cstheme="minorHAnsi"/>
          <w:sz w:val="26"/>
          <w:szCs w:val="26"/>
        </w:rPr>
        <w:t xml:space="preserve">klasę. </w:t>
      </w:r>
      <w:r w:rsidRPr="000327B4">
        <w:rPr>
          <w:rFonts w:cstheme="minorHAnsi"/>
          <w:sz w:val="26"/>
          <w:szCs w:val="26"/>
        </w:rPr>
        <w:t>Oceny prac dokona jury. Ogłoszenie wyn</w:t>
      </w:r>
      <w:r w:rsidR="00563571">
        <w:rPr>
          <w:rFonts w:cstheme="minorHAnsi"/>
          <w:sz w:val="26"/>
          <w:szCs w:val="26"/>
        </w:rPr>
        <w:t>ików konkursu nastąpi w terminie do dnia</w:t>
      </w:r>
      <w:r w:rsidRPr="000327B4">
        <w:rPr>
          <w:rFonts w:cstheme="minorHAnsi"/>
          <w:sz w:val="26"/>
          <w:szCs w:val="26"/>
        </w:rPr>
        <w:t xml:space="preserve"> 0</w:t>
      </w:r>
      <w:r w:rsidR="000327B4" w:rsidRPr="000327B4">
        <w:rPr>
          <w:rFonts w:cstheme="minorHAnsi"/>
          <w:sz w:val="26"/>
          <w:szCs w:val="26"/>
        </w:rPr>
        <w:t>5</w:t>
      </w:r>
      <w:r w:rsidRPr="000327B4">
        <w:rPr>
          <w:rFonts w:cstheme="minorHAnsi"/>
          <w:sz w:val="26"/>
          <w:szCs w:val="26"/>
        </w:rPr>
        <w:t>.04.202</w:t>
      </w:r>
      <w:r w:rsidR="000327B4" w:rsidRPr="000327B4">
        <w:rPr>
          <w:rFonts w:cstheme="minorHAnsi"/>
          <w:sz w:val="26"/>
          <w:szCs w:val="26"/>
        </w:rPr>
        <w:t>3</w:t>
      </w:r>
      <w:r w:rsidRPr="000327B4">
        <w:rPr>
          <w:rFonts w:cstheme="minorHAnsi"/>
          <w:sz w:val="26"/>
          <w:szCs w:val="26"/>
        </w:rPr>
        <w:t xml:space="preserve">r. </w:t>
      </w:r>
    </w:p>
    <w:p w:rsidR="000327B4" w:rsidRPr="000327B4" w:rsidRDefault="000327B4" w:rsidP="0023142D">
      <w:pPr>
        <w:pStyle w:val="Bezodstpw"/>
        <w:jc w:val="both"/>
        <w:rPr>
          <w:rFonts w:cstheme="minorHAnsi"/>
          <w:b/>
          <w:bCs/>
          <w:sz w:val="26"/>
          <w:szCs w:val="26"/>
        </w:rPr>
      </w:pPr>
    </w:p>
    <w:p w:rsidR="000327B4" w:rsidRPr="000327B4" w:rsidRDefault="00E57302" w:rsidP="0023142D">
      <w:pPr>
        <w:pStyle w:val="Bezodstpw"/>
        <w:jc w:val="both"/>
        <w:rPr>
          <w:rFonts w:cstheme="minorHAnsi"/>
          <w:b/>
          <w:bCs/>
          <w:sz w:val="26"/>
          <w:szCs w:val="26"/>
        </w:rPr>
      </w:pPr>
      <w:r w:rsidRPr="000327B4">
        <w:rPr>
          <w:rFonts w:cstheme="minorHAnsi"/>
          <w:b/>
          <w:bCs/>
          <w:sz w:val="26"/>
          <w:szCs w:val="26"/>
        </w:rPr>
        <w:t xml:space="preserve">VI. INFORMACJE DODATKOWE </w:t>
      </w:r>
    </w:p>
    <w:p w:rsidR="00C5598E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 xml:space="preserve">1. Prace dostarczone na konkurs pozostają do dyspozycji organizatora konkursu. </w:t>
      </w:r>
    </w:p>
    <w:p w:rsidR="000327B4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 xml:space="preserve">2. Organizator konkursu zastrzegają sobie prawo do nieodpłatnego wykorzystania prac (wraz z danymi osobowymi autorów) w materiałach promocyjnych. </w:t>
      </w:r>
    </w:p>
    <w:p w:rsidR="000327B4" w:rsidRPr="000327B4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>3. Organizator zastrzega sobie prawo do zmiany postanowień Regulaminu</w:t>
      </w:r>
      <w:r w:rsidR="000327B4" w:rsidRPr="000327B4">
        <w:rPr>
          <w:rFonts w:cstheme="minorHAnsi"/>
          <w:sz w:val="26"/>
          <w:szCs w:val="26"/>
        </w:rPr>
        <w:t>.</w:t>
      </w:r>
    </w:p>
    <w:p w:rsidR="00E57302" w:rsidRDefault="00E57302" w:rsidP="0023142D">
      <w:pPr>
        <w:pStyle w:val="Bezodstpw"/>
        <w:jc w:val="both"/>
        <w:rPr>
          <w:rFonts w:cstheme="minorHAnsi"/>
          <w:sz w:val="26"/>
          <w:szCs w:val="26"/>
        </w:rPr>
      </w:pPr>
      <w:r w:rsidRPr="000327B4">
        <w:rPr>
          <w:rFonts w:cstheme="minorHAnsi"/>
          <w:sz w:val="26"/>
          <w:szCs w:val="26"/>
        </w:rPr>
        <w:t>4. Uczestnictwo w konkursie jest równoznaczne z akceptacją niniejszego Regulaminu</w:t>
      </w:r>
      <w:r w:rsidR="000327B4" w:rsidRPr="000327B4">
        <w:rPr>
          <w:rFonts w:cstheme="minorHAnsi"/>
          <w:sz w:val="26"/>
          <w:szCs w:val="26"/>
        </w:rPr>
        <w:t>.</w:t>
      </w:r>
    </w:p>
    <w:p w:rsidR="000327B4" w:rsidRDefault="000327B4" w:rsidP="0023142D">
      <w:pPr>
        <w:pStyle w:val="Bezodstpw"/>
        <w:jc w:val="both"/>
        <w:rPr>
          <w:rFonts w:cstheme="minorHAnsi"/>
          <w:sz w:val="26"/>
          <w:szCs w:val="26"/>
        </w:rPr>
      </w:pPr>
    </w:p>
    <w:p w:rsidR="000327B4" w:rsidRDefault="000327B4" w:rsidP="00E57302">
      <w:pPr>
        <w:pStyle w:val="Bezodstpw"/>
        <w:rPr>
          <w:rFonts w:cstheme="minorHAnsi"/>
          <w:sz w:val="26"/>
          <w:szCs w:val="26"/>
        </w:rPr>
      </w:pPr>
    </w:p>
    <w:p w:rsidR="000327B4" w:rsidRDefault="000327B4" w:rsidP="000327B4">
      <w:pPr>
        <w:pStyle w:val="Bezodstpw"/>
        <w:jc w:val="right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Organizatorzy:</w:t>
      </w:r>
    </w:p>
    <w:p w:rsidR="000327B4" w:rsidRDefault="000327B4" w:rsidP="000327B4">
      <w:pPr>
        <w:pStyle w:val="Bezodstpw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p. Anetta </w:t>
      </w:r>
      <w:proofErr w:type="spellStart"/>
      <w:r>
        <w:rPr>
          <w:rFonts w:cstheme="minorHAnsi"/>
          <w:sz w:val="26"/>
          <w:szCs w:val="26"/>
        </w:rPr>
        <w:t>Maciejewska</w:t>
      </w:r>
      <w:r w:rsidR="00150A4D">
        <w:rPr>
          <w:rFonts w:cstheme="minorHAnsi"/>
          <w:sz w:val="26"/>
          <w:szCs w:val="26"/>
        </w:rPr>
        <w:t>–</w:t>
      </w:r>
      <w:r w:rsidR="001C2D7C">
        <w:rPr>
          <w:rFonts w:cstheme="minorHAnsi"/>
          <w:sz w:val="26"/>
          <w:szCs w:val="26"/>
        </w:rPr>
        <w:t>Hauda</w:t>
      </w:r>
      <w:proofErr w:type="spellEnd"/>
    </w:p>
    <w:p w:rsidR="00150A4D" w:rsidRDefault="00150A4D" w:rsidP="000327B4">
      <w:pPr>
        <w:pStyle w:val="Bezodstpw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p. Edyta Sobczak</w:t>
      </w:r>
    </w:p>
    <w:p w:rsidR="000327B4" w:rsidRPr="000327B4" w:rsidRDefault="001C2D7C" w:rsidP="000327B4">
      <w:pPr>
        <w:pStyle w:val="Bezodstpw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Samorząd Uczniowski</w:t>
      </w:r>
    </w:p>
    <w:sectPr w:rsidR="000327B4" w:rsidRPr="000327B4" w:rsidSect="0079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302"/>
    <w:rsid w:val="000327B4"/>
    <w:rsid w:val="00052AA0"/>
    <w:rsid w:val="00150A4D"/>
    <w:rsid w:val="001C2D7C"/>
    <w:rsid w:val="001F580B"/>
    <w:rsid w:val="0023142D"/>
    <w:rsid w:val="00563571"/>
    <w:rsid w:val="007957D6"/>
    <w:rsid w:val="007A1F5C"/>
    <w:rsid w:val="009652B1"/>
    <w:rsid w:val="00C5598E"/>
    <w:rsid w:val="00E21A81"/>
    <w:rsid w:val="00E5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73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573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73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goleniow</dc:creator>
  <cp:lastModifiedBy>Marcin</cp:lastModifiedBy>
  <cp:revision>2</cp:revision>
  <cp:lastPrinted>2023-03-14T09:51:00Z</cp:lastPrinted>
  <dcterms:created xsi:type="dcterms:W3CDTF">2023-03-17T07:51:00Z</dcterms:created>
  <dcterms:modified xsi:type="dcterms:W3CDTF">2023-03-17T07:51:00Z</dcterms:modified>
</cp:coreProperties>
</file>